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spacing w:beforeLines="50" w:afterLines="5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郑州轻工业大学</w:t>
      </w:r>
      <w:r>
        <w:rPr>
          <w:rFonts w:hint="eastAsia" w:ascii="黑体" w:hAnsi="黑体" w:eastAsia="黑体"/>
          <w:b/>
          <w:sz w:val="28"/>
          <w:szCs w:val="28"/>
        </w:rPr>
        <w:t>免于执行《国家学生体质健康标准》测试申请表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085"/>
        <w:gridCol w:w="971"/>
        <w:gridCol w:w="1786"/>
        <w:gridCol w:w="991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</w:t>
            </w:r>
          </w:p>
        </w:tc>
        <w:tc>
          <w:tcPr>
            <w:tcW w:w="792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明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诊断证明粘贴于背面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名（盖章）：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试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2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名（盖章）：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月     日</w:t>
            </w:r>
          </w:p>
        </w:tc>
      </w:tr>
    </w:tbl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一</w:t>
      </w:r>
      <w:r>
        <w:rPr>
          <w:rFonts w:hint="eastAsia" w:ascii="仿宋" w:hAnsi="仿宋" w:eastAsia="仿宋"/>
          <w:b/>
          <w:szCs w:val="21"/>
        </w:rPr>
        <w:t xml:space="preserve"> </w:t>
      </w:r>
      <w:r>
        <w:rPr>
          <w:rFonts w:hint="eastAsia" w:ascii="仿宋" w:hAnsi="仿宋" w:eastAsia="仿宋"/>
          <w:b/>
          <w:szCs w:val="21"/>
          <w:lang w:eastAsia="zh-CN"/>
        </w:rPr>
        <w:t>、</w:t>
      </w:r>
      <w:r>
        <w:rPr>
          <w:rFonts w:hint="eastAsia" w:ascii="仿宋" w:hAnsi="仿宋" w:eastAsia="仿宋"/>
          <w:b/>
          <w:szCs w:val="21"/>
        </w:rPr>
        <w:t>办理流程：学生申请填表→附三级甲等医院诊断证明→学生所在学院副书记签署意见并加盖学院公章→体测中心审核办理并存档。</w:t>
      </w:r>
      <w:bookmarkStart w:id="0" w:name="_GoBack"/>
      <w:bookmarkEnd w:id="0"/>
    </w:p>
    <w:p>
      <w:pPr>
        <w:rPr>
          <w:b/>
          <w:sz w:val="24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二、注意事项;申请免测学生所有项目无需测试。</w:t>
      </w:r>
    </w:p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A"/>
    <w:rsid w:val="00070933"/>
    <w:rsid w:val="00394226"/>
    <w:rsid w:val="00444A3F"/>
    <w:rsid w:val="00524AAB"/>
    <w:rsid w:val="005A2DAD"/>
    <w:rsid w:val="006C15BB"/>
    <w:rsid w:val="00985840"/>
    <w:rsid w:val="00AD1F90"/>
    <w:rsid w:val="00AF602A"/>
    <w:rsid w:val="00DB3D1C"/>
    <w:rsid w:val="00F4040A"/>
    <w:rsid w:val="00FA3BDA"/>
    <w:rsid w:val="2B1973B2"/>
    <w:rsid w:val="475C102B"/>
    <w:rsid w:val="5D8F5729"/>
    <w:rsid w:val="662169DD"/>
    <w:rsid w:val="683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354</Characters>
  <Lines>2</Lines>
  <Paragraphs>1</Paragraphs>
  <TotalTime>7</TotalTime>
  <ScaleCrop>false</ScaleCrop>
  <LinksUpToDate>false</LinksUpToDate>
  <CharactersWithSpaces>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2020-09-30T08:10:00Z</dcterms:created>
  <dc:creator>微软用户</dc:creator>
  <cp:lastModifiedBy>Administrator</cp:lastModifiedBy>
  <cp:lastPrinted>2021-03-08T05:36:00Z</cp:lastPrinted>
  <dcterms:modified xsi:type="dcterms:W3CDTF">2021-03-15T05:17:24Z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